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C7E" w:rsidRDefault="002E2C7E" w:rsidP="002E2C7E">
      <w:pPr>
        <w:spacing w:after="200"/>
        <w:rPr>
          <w:rFonts w:ascii="Arial" w:eastAsia="Arial" w:hAnsi="Arial" w:cs="Arial"/>
          <w:sz w:val="18"/>
          <w:szCs w:val="18"/>
        </w:rPr>
      </w:pPr>
      <w:bookmarkStart w:id="0" w:name="_GoBack"/>
      <w:bookmarkEnd w:id="0"/>
    </w:p>
    <w:tbl>
      <w:tblPr>
        <w:tblW w:w="9885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2E2C7E" w:rsidTr="002E2C7E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C7E" w:rsidRDefault="002E2C7E">
            <w:pPr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>ALLEGATO B: GRIGLIA DI VALUTAZIONE DEI TITOLI PER ESPERTO</w:t>
            </w:r>
          </w:p>
        </w:tc>
      </w:tr>
      <w:tr w:rsidR="002E2C7E" w:rsidTr="002E2C7E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TITOLI CULTURALI O PROFESSIONALI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7E" w:rsidRDefault="002E2C7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7E" w:rsidRDefault="002E2C7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C7E" w:rsidRDefault="002E2C7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 compilare a cura della commissione</w:t>
            </w:r>
          </w:p>
        </w:tc>
      </w:tr>
      <w:tr w:rsidR="002E2C7E" w:rsidTr="002E2C7E">
        <w:tc>
          <w:tcPr>
            <w:tcW w:w="42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</w:tr>
      <w:tr w:rsidR="002E2C7E" w:rsidTr="002E2C7E">
        <w:tc>
          <w:tcPr>
            <w:tcW w:w="42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</w:tr>
      <w:tr w:rsidR="002E2C7E" w:rsidTr="002E2C7E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Diploma scuola secondaria II grado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</w:tr>
      <w:tr w:rsidR="002E2C7E" w:rsidTr="002E2C7E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2C7E" w:rsidRDefault="002E2C7E">
            <w:pPr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>Master  e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/o corso di perfezionamento </w:t>
            </w:r>
          </w:p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</w:tr>
      <w:tr w:rsidR="002E2C7E" w:rsidTr="002E2C7E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conoscenze specifiche sull' argomento(documentate attraverso esperienze di esperto e/o pubblicazioni in tematiche inerenti all’argomento della selezione presso scuole statali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 </w:t>
            </w:r>
            <w:proofErr w:type="spellStart"/>
            <w:r>
              <w:rPr>
                <w:rFonts w:ascii="Calibri" w:eastAsia="Calibri" w:hAnsi="Calibri" w:cs="Calibri"/>
              </w:rPr>
              <w:t>cad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max</w:t>
            </w:r>
            <w:proofErr w:type="spellEnd"/>
            <w:r>
              <w:rPr>
                <w:rFonts w:ascii="Calibri" w:eastAsia="Calibri" w:hAnsi="Calibri" w:cs="Calibri"/>
              </w:rPr>
              <w:t xml:space="preserve"> 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</w:tr>
      <w:tr w:rsidR="002E2C7E" w:rsidTr="002E2C7E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</w:rPr>
              <w:t>ESPERIENZE LAVORATIVE</w:t>
            </w:r>
          </w:p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</w:tr>
      <w:tr w:rsidR="002E2C7E" w:rsidTr="002E2C7E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7E" w:rsidRDefault="002E2C7E" w:rsidP="002E2C7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Documentata esperienza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</w:tr>
      <w:tr w:rsidR="002E2C7E" w:rsidTr="002E2C7E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Incarichi della stessa natura rispetto a quello scelto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</w:tr>
      <w:tr w:rsidR="002E2C7E" w:rsidTr="002E2C7E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TOTALE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C7E" w:rsidRDefault="002E2C7E">
            <w:pPr>
              <w:rPr>
                <w:rFonts w:ascii="Calibri" w:eastAsia="Calibri" w:hAnsi="Calibri" w:cs="Calibri"/>
              </w:rPr>
            </w:pPr>
          </w:p>
        </w:tc>
      </w:tr>
    </w:tbl>
    <w:p w:rsidR="002E2C7E" w:rsidRDefault="002E2C7E" w:rsidP="002E2C7E">
      <w:pPr>
        <w:spacing w:after="200"/>
        <w:rPr>
          <w:rFonts w:ascii="Arial" w:eastAsia="Arial" w:hAnsi="Arial" w:cs="Arial"/>
          <w:sz w:val="18"/>
          <w:szCs w:val="18"/>
        </w:rPr>
      </w:pPr>
    </w:p>
    <w:p w:rsidR="00453325" w:rsidRDefault="00453325" w:rsidP="002E2C7E">
      <w:pPr>
        <w:spacing w:after="200"/>
        <w:rPr>
          <w:rFonts w:ascii="Arial" w:eastAsia="Arial" w:hAnsi="Arial" w:cs="Arial"/>
          <w:sz w:val="18"/>
          <w:szCs w:val="18"/>
        </w:rPr>
      </w:pPr>
    </w:p>
    <w:p w:rsidR="00453325" w:rsidRDefault="00453325" w:rsidP="002E2C7E">
      <w:pPr>
        <w:spacing w:after="200"/>
        <w:rPr>
          <w:rFonts w:ascii="Arial" w:eastAsia="Arial" w:hAnsi="Arial" w:cs="Arial"/>
          <w:sz w:val="18"/>
          <w:szCs w:val="18"/>
        </w:rPr>
      </w:pPr>
    </w:p>
    <w:p w:rsidR="00453325" w:rsidRDefault="00453325" w:rsidP="002E2C7E">
      <w:pPr>
        <w:spacing w:after="200"/>
        <w:rPr>
          <w:rFonts w:ascii="Arial" w:eastAsia="Arial" w:hAnsi="Arial" w:cs="Arial"/>
          <w:sz w:val="18"/>
          <w:szCs w:val="18"/>
        </w:rPr>
      </w:pPr>
    </w:p>
    <w:p w:rsidR="00453325" w:rsidRDefault="00453325" w:rsidP="002E2C7E">
      <w:pPr>
        <w:spacing w:after="200"/>
        <w:rPr>
          <w:rFonts w:ascii="Arial" w:eastAsia="Arial" w:hAnsi="Arial" w:cs="Arial"/>
          <w:sz w:val="18"/>
          <w:szCs w:val="18"/>
        </w:rPr>
      </w:pPr>
    </w:p>
    <w:p w:rsidR="00453325" w:rsidRDefault="00453325" w:rsidP="002E2C7E">
      <w:pPr>
        <w:spacing w:after="200"/>
        <w:rPr>
          <w:rFonts w:ascii="Arial" w:eastAsia="Arial" w:hAnsi="Arial" w:cs="Arial"/>
          <w:sz w:val="18"/>
          <w:szCs w:val="18"/>
        </w:rPr>
      </w:pPr>
    </w:p>
    <w:p w:rsidR="00453325" w:rsidRDefault="00453325" w:rsidP="002E2C7E">
      <w:pPr>
        <w:spacing w:after="200"/>
        <w:rPr>
          <w:rFonts w:ascii="Arial" w:eastAsia="Arial" w:hAnsi="Arial" w:cs="Arial"/>
          <w:sz w:val="18"/>
          <w:szCs w:val="18"/>
        </w:rPr>
      </w:pPr>
    </w:p>
    <w:p w:rsidR="00453325" w:rsidRDefault="00453325" w:rsidP="002E2C7E">
      <w:pPr>
        <w:spacing w:after="200"/>
        <w:rPr>
          <w:rFonts w:ascii="Arial" w:eastAsia="Arial" w:hAnsi="Arial" w:cs="Arial"/>
          <w:sz w:val="18"/>
          <w:szCs w:val="18"/>
        </w:rPr>
      </w:pPr>
    </w:p>
    <w:p w:rsidR="00453325" w:rsidRDefault="00453325" w:rsidP="002E2C7E">
      <w:pPr>
        <w:spacing w:after="200"/>
        <w:rPr>
          <w:rFonts w:ascii="Arial" w:eastAsia="Arial" w:hAnsi="Arial" w:cs="Arial"/>
          <w:sz w:val="18"/>
          <w:szCs w:val="18"/>
        </w:rPr>
      </w:pPr>
    </w:p>
    <w:p w:rsidR="00453325" w:rsidRDefault="00453325" w:rsidP="002E2C7E">
      <w:pPr>
        <w:spacing w:after="200"/>
        <w:rPr>
          <w:rFonts w:ascii="Arial" w:eastAsia="Arial" w:hAnsi="Arial" w:cs="Arial"/>
          <w:sz w:val="18"/>
          <w:szCs w:val="18"/>
        </w:rPr>
      </w:pPr>
    </w:p>
    <w:p w:rsidR="002E2C7E" w:rsidRDefault="002E2C7E" w:rsidP="002E2C7E">
      <w:pPr>
        <w:spacing w:after="200"/>
        <w:rPr>
          <w:rFonts w:ascii="Arial" w:eastAsia="Arial" w:hAnsi="Arial" w:cs="Arial"/>
          <w:sz w:val="18"/>
          <w:szCs w:val="18"/>
        </w:rPr>
      </w:pPr>
    </w:p>
    <w:p w:rsidR="002E2C7E" w:rsidRDefault="002E2C7E" w:rsidP="002E2C7E">
      <w:pPr>
        <w:widowControl w:val="0"/>
        <w:spacing w:before="31"/>
        <w:ind w:left="7872" w:right="116" w:hanging="267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Al Dirigente Scolastico   dell’IC di Volpiano</w:t>
      </w:r>
    </w:p>
    <w:p w:rsidR="002E2C7E" w:rsidRDefault="002E2C7E" w:rsidP="002E2C7E">
      <w:pPr>
        <w:widowControl w:val="0"/>
        <w:spacing w:before="9"/>
        <w:rPr>
          <w:rFonts w:ascii="Calibri" w:eastAsia="Calibri" w:hAnsi="Calibri" w:cs="Calibri"/>
          <w:color w:val="000000"/>
          <w:sz w:val="22"/>
          <w:szCs w:val="22"/>
        </w:rPr>
      </w:pPr>
    </w:p>
    <w:p w:rsidR="002E2C7E" w:rsidRDefault="002E2C7E" w:rsidP="002E2C7E">
      <w:pPr>
        <w:spacing w:line="288" w:lineRule="auto"/>
        <w:ind w:left="2076" w:right="2027" w:hanging="91"/>
        <w:jc w:val="center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Dichiarazione di insussiste</w:t>
      </w:r>
      <w:r w:rsidR="00453325">
        <w:rPr>
          <w:rFonts w:ascii="Calibri" w:eastAsia="Calibri" w:hAnsi="Calibri" w:cs="Calibri"/>
          <w:b/>
          <w:i/>
          <w:sz w:val="22"/>
          <w:szCs w:val="22"/>
        </w:rPr>
        <w:t xml:space="preserve">nza di cause di incompatibilità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inconferibilità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ai sensi del D.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Lgs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>. 39/2013</w:t>
      </w:r>
    </w:p>
    <w:p w:rsidR="002E2C7E" w:rsidRPr="002E2C7E" w:rsidRDefault="002E2C7E" w:rsidP="002E2C7E">
      <w:pPr>
        <w:spacing w:before="1"/>
        <w:ind w:right="116"/>
        <w:jc w:val="both"/>
        <w:rPr>
          <w:rFonts w:ascii="Calibri" w:eastAsia="Calibri" w:hAnsi="Calibri" w:cs="Calibri"/>
          <w:b/>
          <w:i/>
          <w:sz w:val="22"/>
          <w:szCs w:val="22"/>
        </w:rPr>
      </w:pPr>
      <w:r w:rsidRPr="002E2C7E">
        <w:rPr>
          <w:rFonts w:ascii="Calibri" w:eastAsia="Calibri" w:hAnsi="Calibri" w:cs="Calibri"/>
          <w:b/>
          <w:i/>
          <w:sz w:val="22"/>
          <w:szCs w:val="22"/>
        </w:rPr>
        <w:t>PNRR Avviso decreto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scolastica.</w:t>
      </w:r>
    </w:p>
    <w:p w:rsidR="002E2C7E" w:rsidRPr="002E2C7E" w:rsidRDefault="002E2C7E" w:rsidP="002E2C7E">
      <w:pPr>
        <w:spacing w:before="1"/>
        <w:ind w:right="116"/>
        <w:jc w:val="both"/>
        <w:rPr>
          <w:rFonts w:ascii="Calibri" w:eastAsia="Calibri" w:hAnsi="Calibri" w:cs="Calibri"/>
          <w:b/>
          <w:i/>
          <w:sz w:val="22"/>
          <w:szCs w:val="22"/>
        </w:rPr>
      </w:pPr>
      <w:r w:rsidRPr="002E2C7E">
        <w:rPr>
          <w:rFonts w:ascii="Calibri" w:eastAsia="Calibri" w:hAnsi="Calibri" w:cs="Calibri"/>
          <w:b/>
          <w:i/>
          <w:sz w:val="22"/>
          <w:szCs w:val="22"/>
        </w:rPr>
        <w:t>M4C1I1.4-2024-1322 Interventi di tutoraggio e formazione per la riduzione dei divari negli apprendimenti e il contrasto alla dispersione scolastica (D.M. 2 febbraio 2024, n. 19)</w:t>
      </w:r>
    </w:p>
    <w:p w:rsidR="002E2C7E" w:rsidRPr="002E2C7E" w:rsidRDefault="002E2C7E" w:rsidP="002E2C7E">
      <w:pPr>
        <w:spacing w:before="1"/>
        <w:ind w:right="116"/>
        <w:jc w:val="both"/>
        <w:rPr>
          <w:rFonts w:ascii="Calibri" w:eastAsia="Calibri" w:hAnsi="Calibri" w:cs="Calibri"/>
          <w:b/>
          <w:i/>
          <w:sz w:val="22"/>
          <w:szCs w:val="22"/>
        </w:rPr>
      </w:pPr>
      <w:r w:rsidRPr="002E2C7E">
        <w:rPr>
          <w:rFonts w:ascii="Calibri" w:eastAsia="Calibri" w:hAnsi="Calibri" w:cs="Calibri"/>
          <w:b/>
          <w:i/>
          <w:sz w:val="22"/>
          <w:szCs w:val="22"/>
        </w:rPr>
        <w:t>Linea di investimento: M4C1I1.4 - Riduzione dei divari territoriali</w:t>
      </w:r>
    </w:p>
    <w:p w:rsidR="002E2C7E" w:rsidRPr="002E2C7E" w:rsidRDefault="002E2C7E" w:rsidP="002E2C7E">
      <w:pPr>
        <w:spacing w:before="1"/>
        <w:ind w:right="116"/>
        <w:jc w:val="both"/>
        <w:rPr>
          <w:rFonts w:ascii="Calibri" w:eastAsia="Calibri" w:hAnsi="Calibri" w:cs="Calibri"/>
          <w:b/>
          <w:i/>
          <w:sz w:val="22"/>
          <w:szCs w:val="22"/>
        </w:rPr>
      </w:pPr>
      <w:r w:rsidRPr="002E2C7E">
        <w:rPr>
          <w:rFonts w:ascii="Calibri" w:eastAsia="Calibri" w:hAnsi="Calibri" w:cs="Calibri"/>
          <w:b/>
          <w:i/>
          <w:sz w:val="22"/>
          <w:szCs w:val="22"/>
        </w:rPr>
        <w:t>CODICE PROGETTO: M4C1I1.4-2024-1322-P-47408</w:t>
      </w:r>
    </w:p>
    <w:p w:rsidR="002E2C7E" w:rsidRPr="002E2C7E" w:rsidRDefault="002E2C7E" w:rsidP="002E2C7E">
      <w:pPr>
        <w:spacing w:before="1"/>
        <w:ind w:right="116"/>
        <w:jc w:val="both"/>
        <w:rPr>
          <w:rFonts w:ascii="Calibri" w:eastAsia="Calibri" w:hAnsi="Calibri" w:cs="Calibri"/>
          <w:b/>
          <w:i/>
          <w:sz w:val="22"/>
          <w:szCs w:val="22"/>
        </w:rPr>
      </w:pPr>
      <w:r w:rsidRPr="002E2C7E">
        <w:rPr>
          <w:rFonts w:ascii="Calibri" w:eastAsia="Calibri" w:hAnsi="Calibri" w:cs="Calibri"/>
          <w:b/>
          <w:i/>
          <w:sz w:val="22"/>
          <w:szCs w:val="22"/>
        </w:rPr>
        <w:t>CUP: H74D21000130006</w:t>
      </w:r>
    </w:p>
    <w:p w:rsidR="002E2C7E" w:rsidRDefault="002E2C7E" w:rsidP="002E2C7E">
      <w:pPr>
        <w:spacing w:before="1"/>
        <w:ind w:right="116"/>
        <w:jc w:val="both"/>
        <w:rPr>
          <w:rFonts w:ascii="Calibri" w:eastAsia="Calibri" w:hAnsi="Calibri" w:cs="Calibri"/>
          <w:b/>
          <w:i/>
        </w:rPr>
      </w:pPr>
    </w:p>
    <w:p w:rsidR="002E2C7E" w:rsidRDefault="002E2C7E" w:rsidP="002E2C7E">
      <w:pPr>
        <w:ind w:left="122" w:right="135"/>
        <w:jc w:val="both"/>
        <w:rPr>
          <w:rFonts w:ascii="Calibri" w:eastAsia="Calibri" w:hAnsi="Calibri" w:cs="Calibri"/>
          <w:b/>
          <w:i/>
        </w:rPr>
      </w:pPr>
    </w:p>
    <w:p w:rsidR="002E2C7E" w:rsidRDefault="002E2C7E" w:rsidP="002E2C7E">
      <w:pPr>
        <w:widowControl w:val="0"/>
        <w:tabs>
          <w:tab w:val="left" w:pos="3908"/>
          <w:tab w:val="left" w:pos="5185"/>
          <w:tab w:val="left" w:pos="7485"/>
          <w:tab w:val="left" w:pos="9733"/>
        </w:tabs>
        <w:spacing w:line="360" w:lineRule="auto"/>
        <w:ind w:left="117" w:right="150" w:hanging="1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Il/La sottoscritto/a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nato/a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>il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codice fiscale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>in qualità di ______________________________ nell’ambito dell’attuazione del progetto suindicato</w:t>
      </w:r>
    </w:p>
    <w:p w:rsidR="002E2C7E" w:rsidRDefault="002E2C7E" w:rsidP="002E2C7E">
      <w:pPr>
        <w:widowControl w:val="0"/>
        <w:spacing w:before="114"/>
        <w:ind w:left="3540" w:right="4188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CONSAPEVOLE</w:t>
      </w:r>
    </w:p>
    <w:p w:rsidR="002E2C7E" w:rsidRDefault="002E2C7E" w:rsidP="002E2C7E">
      <w:pPr>
        <w:widowControl w:val="0"/>
        <w:spacing w:before="157" w:line="360" w:lineRule="auto"/>
        <w:ind w:left="117" w:right="128" w:hanging="1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:rsidR="002E2C7E" w:rsidRDefault="002E2C7E" w:rsidP="002E2C7E">
      <w:pPr>
        <w:widowControl w:val="0"/>
        <w:spacing w:before="54"/>
        <w:ind w:left="4188" w:right="4188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DICHIARA</w:t>
      </w:r>
    </w:p>
    <w:p w:rsidR="002E2C7E" w:rsidRDefault="002E2C7E" w:rsidP="002E2C7E">
      <w:pPr>
        <w:widowControl w:val="0"/>
        <w:spacing w:before="10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2E2C7E" w:rsidRDefault="002E2C7E" w:rsidP="002E2C7E">
      <w:pPr>
        <w:widowControl w:val="0"/>
        <w:spacing w:line="360" w:lineRule="auto"/>
        <w:ind w:left="117" w:hanging="1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 non trovarsi in nessuna delle condizioni di incompatibilità previste dalla normativa vigente in materia sopra richiamata e dalle Disposizioni e Istruzioni per l’attuazione del PNRR Avv. Decreto: </w:t>
      </w:r>
      <w:r w:rsidRPr="002E2C7E">
        <w:rPr>
          <w:rFonts w:ascii="Calibri" w:eastAsia="Calibri" w:hAnsi="Calibri" w:cs="Calibri"/>
          <w:color w:val="000000"/>
          <w:sz w:val="22"/>
          <w:szCs w:val="22"/>
        </w:rPr>
        <w:t>M4C1I1.4 - Riduzione dei divari territoriali</w:t>
      </w:r>
    </w:p>
    <w:p w:rsidR="002E2C7E" w:rsidRDefault="002E2C7E" w:rsidP="002E2C7E">
      <w:pPr>
        <w:widowControl w:val="0"/>
        <w:tabs>
          <w:tab w:val="left" w:pos="3508"/>
          <w:tab w:val="left" w:pos="3775"/>
        </w:tabs>
        <w:ind w:left="107"/>
        <w:rPr>
          <w:rFonts w:ascii="Calibri" w:eastAsia="Calibri" w:hAnsi="Calibri" w:cs="Calibri"/>
          <w:color w:val="000000"/>
          <w:sz w:val="22"/>
          <w:szCs w:val="22"/>
        </w:rPr>
      </w:pPr>
    </w:p>
    <w:p w:rsidR="002E2C7E" w:rsidRDefault="002E2C7E" w:rsidP="002E2C7E">
      <w:pPr>
        <w:widowControl w:val="0"/>
        <w:tabs>
          <w:tab w:val="left" w:pos="3508"/>
          <w:tab w:val="left" w:pos="3775"/>
        </w:tabs>
        <w:ind w:left="107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Volpiano,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FIRMA……………………………………………………………………………</w:t>
      </w:r>
    </w:p>
    <w:p w:rsidR="002E2C7E" w:rsidRDefault="002E2C7E" w:rsidP="002E2C7E">
      <w:pPr>
        <w:widowControl w:val="0"/>
        <w:spacing w:before="199" w:line="360" w:lineRule="auto"/>
        <w:ind w:left="122" w:right="127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453325" w:rsidRDefault="00453325" w:rsidP="002E2C7E">
      <w:pPr>
        <w:widowControl w:val="0"/>
        <w:spacing w:before="199" w:line="360" w:lineRule="auto"/>
        <w:ind w:left="122" w:right="127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E2C7E" w:rsidRDefault="002E2C7E" w:rsidP="002E2C7E">
      <w:pPr>
        <w:widowControl w:val="0"/>
        <w:spacing w:before="199" w:line="360" w:lineRule="auto"/>
        <w:ind w:right="12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Con l’occasione comunica anche il conto su cui accreditare l’incarico di che trattasi è il seguente:</w:t>
      </w:r>
    </w:p>
    <w:p w:rsidR="002E2C7E" w:rsidRDefault="002E2C7E" w:rsidP="002E2C7E">
      <w:pPr>
        <w:widowControl w:val="0"/>
        <w:spacing w:after="120" w:line="48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>Modalità di pagamento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2E2C7E" w:rsidRDefault="00745011" w:rsidP="002E2C7E">
      <w:pPr>
        <w:widowControl w:val="0"/>
        <w:spacing w:after="120" w:line="480" w:lineRule="auto"/>
        <w:rPr>
          <w:rFonts w:ascii="Calibri" w:eastAsia="Calibri" w:hAnsi="Calibri" w:cs="Calibri"/>
          <w:color w:val="000000"/>
          <w:sz w:val="26"/>
          <w:szCs w:val="26"/>
        </w:rPr>
      </w:pPr>
      <w:sdt>
        <w:sdtPr>
          <w:tag w:val="goog_rdk_0"/>
          <w:id w:val="-2120060323"/>
        </w:sdtPr>
        <w:sdtEndPr/>
        <w:sdtContent>
          <w:r w:rsidR="002E2C7E">
            <w:rPr>
              <w:rFonts w:ascii="Arial Unicode MS" w:eastAsia="Arial Unicode MS" w:hAnsi="Arial Unicode MS" w:cs="Arial Unicode MS"/>
              <w:color w:val="000000"/>
              <w:sz w:val="26"/>
              <w:szCs w:val="26"/>
            </w:rPr>
            <w:t>□</w:t>
          </w:r>
        </w:sdtContent>
      </w:sdt>
      <w:r w:rsidR="002E2C7E">
        <w:rPr>
          <w:rFonts w:ascii="Calibri" w:eastAsia="Calibri" w:hAnsi="Calibri" w:cs="Calibri"/>
          <w:color w:val="000000"/>
          <w:sz w:val="26"/>
          <w:szCs w:val="26"/>
        </w:rPr>
        <w:t xml:space="preserve"> </w:t>
      </w:r>
      <w:r w:rsidR="002E2C7E">
        <w:rPr>
          <w:rFonts w:ascii="Calibri" w:eastAsia="Calibri" w:hAnsi="Calibri" w:cs="Calibri"/>
          <w:color w:val="000000"/>
          <w:sz w:val="24"/>
          <w:szCs w:val="24"/>
        </w:rPr>
        <w:t>Bonifico presso</w:t>
      </w:r>
      <w:r w:rsidR="002E2C7E">
        <w:rPr>
          <w:rFonts w:ascii="Calibri" w:eastAsia="Calibri" w:hAnsi="Calibri" w:cs="Calibri"/>
          <w:color w:val="000000"/>
          <w:sz w:val="26"/>
          <w:szCs w:val="26"/>
        </w:rPr>
        <w:t>:</w:t>
      </w:r>
    </w:p>
    <w:p w:rsidR="002E2C7E" w:rsidRDefault="002E2C7E" w:rsidP="002E2C7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Banca/Posta____________________________________</w:t>
      </w:r>
      <w:proofErr w:type="gramStart"/>
      <w:r>
        <w:rPr>
          <w:sz w:val="24"/>
          <w:szCs w:val="24"/>
        </w:rPr>
        <w:t>_  Fil</w:t>
      </w:r>
      <w:proofErr w:type="gramEnd"/>
      <w:r>
        <w:rPr>
          <w:sz w:val="24"/>
          <w:szCs w:val="24"/>
        </w:rPr>
        <w:t>. _________________________</w:t>
      </w:r>
    </w:p>
    <w:p w:rsidR="002E2C7E" w:rsidRDefault="002E2C7E" w:rsidP="002E2C7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Cod. IBAN:  </w:t>
      </w:r>
    </w:p>
    <w:p w:rsidR="002E2C7E" w:rsidRDefault="002E2C7E" w:rsidP="002E2C7E">
      <w:pPr>
        <w:widowControl w:val="0"/>
        <w:spacing w:before="199" w:line="360" w:lineRule="auto"/>
        <w:ind w:left="122" w:right="12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 che l’aliquota IRPEF è………</w:t>
      </w:r>
    </w:p>
    <w:p w:rsidR="002E2C7E" w:rsidRDefault="002E2C7E" w:rsidP="002E2C7E">
      <w:pPr>
        <w:widowControl w:val="0"/>
        <w:rPr>
          <w:rFonts w:ascii="Calibri" w:eastAsia="Calibri" w:hAnsi="Calibri" w:cs="Calibri"/>
          <w:color w:val="000000"/>
          <w:sz w:val="22"/>
          <w:szCs w:val="22"/>
        </w:rPr>
      </w:pPr>
    </w:p>
    <w:p w:rsidR="002E2C7E" w:rsidRDefault="002E2C7E" w:rsidP="002E2C7E">
      <w:pPr>
        <w:widowControl w:val="0"/>
        <w:tabs>
          <w:tab w:val="left" w:pos="3508"/>
          <w:tab w:val="left" w:pos="3775"/>
        </w:tabs>
        <w:ind w:left="107"/>
        <w:rPr>
          <w:rFonts w:ascii="Calibri" w:eastAsia="Calibri" w:hAnsi="Calibri" w:cs="Calibri"/>
          <w:color w:val="000000"/>
          <w:sz w:val="22"/>
          <w:szCs w:val="22"/>
        </w:rPr>
      </w:pPr>
    </w:p>
    <w:p w:rsidR="002E2C7E" w:rsidRDefault="002E2C7E" w:rsidP="002E2C7E">
      <w:pPr>
        <w:widowControl w:val="0"/>
        <w:tabs>
          <w:tab w:val="left" w:pos="3508"/>
          <w:tab w:val="left" w:pos="3775"/>
        </w:tabs>
        <w:ind w:left="107"/>
        <w:rPr>
          <w:rFonts w:ascii="Calibri" w:eastAsia="Calibri" w:hAnsi="Calibri" w:cs="Calibri"/>
          <w:color w:val="000000"/>
          <w:sz w:val="22"/>
          <w:szCs w:val="22"/>
        </w:rPr>
      </w:pPr>
    </w:p>
    <w:p w:rsidR="002E2C7E" w:rsidRDefault="002E2C7E" w:rsidP="002E2C7E">
      <w:pPr>
        <w:widowControl w:val="0"/>
        <w:tabs>
          <w:tab w:val="left" w:pos="3508"/>
          <w:tab w:val="left" w:pos="3775"/>
        </w:tabs>
        <w:ind w:left="107"/>
        <w:rPr>
          <w:rFonts w:ascii="Calibri" w:eastAsia="Calibri" w:hAnsi="Calibri" w:cs="Calibri"/>
          <w:color w:val="000000"/>
          <w:sz w:val="22"/>
          <w:szCs w:val="22"/>
        </w:rPr>
      </w:pPr>
    </w:p>
    <w:p w:rsidR="002E2C7E" w:rsidRDefault="002E2C7E" w:rsidP="002E2C7E">
      <w:pPr>
        <w:widowControl w:val="0"/>
        <w:tabs>
          <w:tab w:val="left" w:pos="3508"/>
          <w:tab w:val="left" w:pos="3775"/>
        </w:tabs>
        <w:ind w:left="10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INFORMATIVA AI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SENSI  DEGLI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ARTICOLI 13 e 14 DEL GDPR – Regolamento UE 2016/679</w:t>
      </w:r>
    </w:p>
    <w:p w:rsidR="002E2C7E" w:rsidRDefault="002E2C7E" w:rsidP="002E2C7E">
      <w:pPr>
        <w:widowControl w:val="0"/>
        <w:tabs>
          <w:tab w:val="left" w:pos="3508"/>
          <w:tab w:val="left" w:pos="3775"/>
        </w:tabs>
        <w:ind w:left="10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Ai sensi dell’art. 13 del Regolamento europeo del GDPR 2016/679 riguardante “le regole generali per il trattamento dei dati”, si informa che i dati personali, rilasciati dall’associazione vengono acquisiti nell’ambito del procedimento relativo ai rapporti contrattuali intercorsi e futuri, per finalità connesse allo svolgimento delle attività istituzionali, in particolare per tutti gli adempimenti connessi alla piena attuazione del rapporto di collaborazione con l’Istituto Comprensivo di Volpiano. I dati sono raccolti e trattati, anche con l’ausilio di mezzi elettronici, esclusivamente per le finalità connesse alla procedura e gestione del contratto, ovvero per dare esecuzione agli obblighi previsti dalla Legge. </w:t>
      </w:r>
    </w:p>
    <w:p w:rsidR="002E2C7E" w:rsidRDefault="002E2C7E" w:rsidP="002E2C7E">
      <w:pPr>
        <w:widowControl w:val="0"/>
        <w:tabs>
          <w:tab w:val="left" w:pos="3508"/>
          <w:tab w:val="left" w:pos="3775"/>
        </w:tabs>
        <w:ind w:left="10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l’Istituto Comprensivo di VOLPIANO informa che tale trattamento sarà improntato ai principi di correttezza, liceità, trasparenza e di tutela della Sua riservatezza e dei Suoi diritti. L’eventuale rifiuto a fornire i dati di cui sopra avrà come conseguenza l’impossibilità, per la scuola, di procedere alla formalizzazione dell’incarico di cui sopra.</w:t>
      </w:r>
    </w:p>
    <w:p w:rsidR="002E2C7E" w:rsidRDefault="002E2C7E" w:rsidP="002E2C7E">
      <w:pPr>
        <w:widowControl w:val="0"/>
        <w:tabs>
          <w:tab w:val="left" w:pos="3508"/>
          <w:tab w:val="left" w:pos="3775"/>
        </w:tabs>
        <w:ind w:left="10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Nel caso in cui i dati non fossero del tutto corretti, l’interessato ha il diritto-dovere di aggiornamento, di rettifica, di integrazione dei propri dati; l’interessato ha inoltre diritto, alle condizioni previste dall’articolo 7 del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D.Lgs</w:t>
      </w:r>
      <w:proofErr w:type="spellEnd"/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196/2003, di opporsi al trattamento con conseguente rinuncia al contratto, nonché, in caso di violazione di legge, alla cancellazione, alla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anomizzazione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e al blocco dei dati trattati.</w:t>
      </w:r>
    </w:p>
    <w:p w:rsidR="002E2C7E" w:rsidRDefault="002E2C7E" w:rsidP="002E2C7E">
      <w:pPr>
        <w:widowControl w:val="0"/>
        <w:tabs>
          <w:tab w:val="left" w:pos="3508"/>
          <w:tab w:val="left" w:pos="3775"/>
        </w:tabs>
        <w:ind w:left="10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Il conferimento dei dati richiesti è obbligatorio in quanto previsto dalla normativa citata al precedente punto 1; l'eventuale rifiuto a fornire tali dati potrebbe comportare il mancato perfezionamento o mantenimento dei contratti più sopra menzionati</w:t>
      </w:r>
    </w:p>
    <w:p w:rsidR="002E2C7E" w:rsidRDefault="002E2C7E" w:rsidP="002E2C7E">
      <w:pPr>
        <w:widowControl w:val="0"/>
        <w:tabs>
          <w:tab w:val="left" w:pos="3508"/>
          <w:tab w:val="left" w:pos="3775"/>
        </w:tabs>
        <w:ind w:left="10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Relativamente ai dati personali di cui dovesse venire a conoscenza, l’esperto è responsabile del trattamento degli stessi ai sensi del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D.Lgs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196/2003 art.11.</w:t>
      </w:r>
    </w:p>
    <w:p w:rsidR="002E2C7E" w:rsidRDefault="002E2C7E" w:rsidP="002E2C7E">
      <w:pPr>
        <w:widowControl w:val="0"/>
        <w:tabs>
          <w:tab w:val="left" w:pos="1733"/>
        </w:tabs>
        <w:ind w:righ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Il titolare del trattamento dati è il Dirigente Scolastico dott.ssa Stefania </w:t>
      </w:r>
      <w:proofErr w:type="spellStart"/>
      <w:r>
        <w:rPr>
          <w:rFonts w:ascii="Calibri" w:eastAsia="Calibri" w:hAnsi="Calibri" w:cs="Calibri"/>
          <w:sz w:val="22"/>
          <w:szCs w:val="22"/>
        </w:rPr>
        <w:t>Prazzoli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per conto dell’istituto</w:t>
      </w:r>
    </w:p>
    <w:p w:rsidR="002E2C7E" w:rsidRPr="00CE770D" w:rsidRDefault="002E2C7E">
      <w:pPr>
        <w:widowControl w:val="0"/>
        <w:spacing w:line="276" w:lineRule="auto"/>
        <w:rPr>
          <w:rFonts w:ascii="Calibri" w:eastAsia="Calibri" w:hAnsi="Calibri" w:cs="Calibri"/>
          <w:sz w:val="22"/>
          <w:szCs w:val="22"/>
        </w:rPr>
      </w:pPr>
    </w:p>
    <w:sectPr w:rsidR="002E2C7E" w:rsidRPr="00CE770D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28C" w:rsidRDefault="00EF6512">
      <w:r>
        <w:separator/>
      </w:r>
    </w:p>
  </w:endnote>
  <w:endnote w:type="continuationSeparator" w:id="0">
    <w:p w:rsidR="0087728C" w:rsidRDefault="00EF6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359" w:rsidRDefault="00EF651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45011">
      <w:rPr>
        <w:noProof/>
        <w:color w:val="000000"/>
      </w:rPr>
      <w:t>3</w:t>
    </w:r>
    <w:r>
      <w:rPr>
        <w:color w:val="000000"/>
      </w:rPr>
      <w:fldChar w:fldCharType="end"/>
    </w:r>
  </w:p>
  <w:p w:rsidR="00295359" w:rsidRDefault="0029535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28C" w:rsidRDefault="00EF6512">
      <w:r>
        <w:separator/>
      </w:r>
    </w:p>
  </w:footnote>
  <w:footnote w:type="continuationSeparator" w:id="0">
    <w:p w:rsidR="0087728C" w:rsidRDefault="00EF6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359" w:rsidRDefault="00EF651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62D3B0D4" wp14:editId="6E33936C">
          <wp:extent cx="6102350" cy="719455"/>
          <wp:effectExtent l="0" t="0" r="0" b="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2350" cy="719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95359" w:rsidRDefault="0029535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295359" w:rsidRDefault="0029535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EA093F" w:rsidRDefault="00EF651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684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  <w:p w:rsidR="00295359" w:rsidRDefault="00EA093F" w:rsidP="00CE2B8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684"/>
      </w:tabs>
      <w:jc w:val="center"/>
      <w:rPr>
        <w:color w:val="000000"/>
      </w:rPr>
    </w:pPr>
    <w:r>
      <w:rPr>
        <w:noProof/>
        <w:color w:val="000000"/>
        <w:sz w:val="18"/>
        <w:szCs w:val="18"/>
      </w:rPr>
      <w:drawing>
        <wp:inline distT="0" distB="0" distL="0" distR="0" wp14:anchorId="4BAB9157" wp14:editId="0FF3A13B">
          <wp:extent cx="583734" cy="655766"/>
          <wp:effectExtent l="0" t="0" r="0" b="0"/>
          <wp:docPr id="1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3734" cy="6557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EF6512">
      <w:rPr>
        <w:noProof/>
        <w:color w:val="000000"/>
      </w:rPr>
      <w:drawing>
        <wp:inline distT="0" distB="0" distL="0" distR="0" wp14:anchorId="107D1A1F" wp14:editId="2A5FC7E4">
          <wp:extent cx="3122666" cy="1052399"/>
          <wp:effectExtent l="0" t="0" r="0" b="0"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22666" cy="10523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5D94"/>
    <w:multiLevelType w:val="multilevel"/>
    <w:tmpl w:val="763EC3C6"/>
    <w:lvl w:ilvl="0">
      <w:start w:val="1"/>
      <w:numFmt w:val="decimal"/>
      <w:pStyle w:val="Comm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F2C3925"/>
    <w:multiLevelType w:val="multilevel"/>
    <w:tmpl w:val="DFEE4CDC"/>
    <w:lvl w:ilvl="0">
      <w:start w:val="1"/>
      <w:numFmt w:val="lowerRoman"/>
      <w:lvlText w:val="%1."/>
      <w:lvlJc w:val="right"/>
      <w:pPr>
        <w:ind w:left="1146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22F47C0"/>
    <w:multiLevelType w:val="multilevel"/>
    <w:tmpl w:val="88B4D5E6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18035B41"/>
    <w:multiLevelType w:val="hybridMultilevel"/>
    <w:tmpl w:val="752802FC"/>
    <w:lvl w:ilvl="0" w:tplc="CF92C2FA">
      <w:start w:val="14"/>
      <w:numFmt w:val="bullet"/>
      <w:lvlText w:val="-"/>
      <w:lvlJc w:val="left"/>
      <w:pPr>
        <w:ind w:left="35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4" w15:restartNumberingAfterBreak="0">
    <w:nsid w:val="26F541A5"/>
    <w:multiLevelType w:val="multilevel"/>
    <w:tmpl w:val="4F04B238"/>
    <w:lvl w:ilvl="0">
      <w:start w:val="1"/>
      <w:numFmt w:val="bullet"/>
      <w:lvlText w:val="-"/>
      <w:lvlJc w:val="left"/>
      <w:pPr>
        <w:ind w:left="174" w:hanging="174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774" w:hanging="173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374" w:hanging="174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1974" w:hanging="174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2574" w:hanging="174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3174" w:hanging="174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3774" w:hanging="174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4374" w:hanging="174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4974" w:hanging="174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5" w15:restartNumberingAfterBreak="0">
    <w:nsid w:val="293C2B40"/>
    <w:multiLevelType w:val="multilevel"/>
    <w:tmpl w:val="EC3AED0C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35DB4C25"/>
    <w:multiLevelType w:val="multilevel"/>
    <w:tmpl w:val="E9E464DC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3D20255D"/>
    <w:multiLevelType w:val="multilevel"/>
    <w:tmpl w:val="58226A4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7789D"/>
    <w:multiLevelType w:val="multilevel"/>
    <w:tmpl w:val="E1B6C8B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DE70C0"/>
    <w:multiLevelType w:val="multilevel"/>
    <w:tmpl w:val="96A85162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4EB24546"/>
    <w:multiLevelType w:val="multilevel"/>
    <w:tmpl w:val="847E5636"/>
    <w:lvl w:ilvl="0">
      <w:start w:val="1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534F4335"/>
    <w:multiLevelType w:val="multilevel"/>
    <w:tmpl w:val="376A5EF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9F1815"/>
    <w:multiLevelType w:val="multilevel"/>
    <w:tmpl w:val="1A4E9016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1"/>
  </w:num>
  <w:num w:numId="5">
    <w:abstractNumId w:val="2"/>
  </w:num>
  <w:num w:numId="6">
    <w:abstractNumId w:val="9"/>
  </w:num>
  <w:num w:numId="7">
    <w:abstractNumId w:val="8"/>
  </w:num>
  <w:num w:numId="8">
    <w:abstractNumId w:val="10"/>
  </w:num>
  <w:num w:numId="9">
    <w:abstractNumId w:val="12"/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359"/>
    <w:rsid w:val="0000499F"/>
    <w:rsid w:val="00036631"/>
    <w:rsid w:val="00067FD3"/>
    <w:rsid w:val="0011079A"/>
    <w:rsid w:val="00295359"/>
    <w:rsid w:val="002E2C7E"/>
    <w:rsid w:val="002F09C0"/>
    <w:rsid w:val="003450E2"/>
    <w:rsid w:val="00453325"/>
    <w:rsid w:val="004F6D10"/>
    <w:rsid w:val="00745011"/>
    <w:rsid w:val="007660B9"/>
    <w:rsid w:val="007E6B55"/>
    <w:rsid w:val="00814C61"/>
    <w:rsid w:val="0087728C"/>
    <w:rsid w:val="00886E47"/>
    <w:rsid w:val="00AC6C8C"/>
    <w:rsid w:val="00B3575F"/>
    <w:rsid w:val="00BE28E2"/>
    <w:rsid w:val="00C92AAA"/>
    <w:rsid w:val="00CE2B8F"/>
    <w:rsid w:val="00CE770D"/>
    <w:rsid w:val="00D75970"/>
    <w:rsid w:val="00E50F15"/>
    <w:rsid w:val="00E75034"/>
    <w:rsid w:val="00EA093F"/>
    <w:rsid w:val="00EF6512"/>
    <w:rsid w:val="00FE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14AD4"/>
  <w15:docId w15:val="{4326C55F-A108-41C2-9B2B-979A0046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10B6"/>
  </w:style>
  <w:style w:type="paragraph" w:styleId="Titolo1">
    <w:name w:val="heading 1"/>
    <w:basedOn w:val="Normale"/>
    <w:link w:val="Titolo1Carattere"/>
    <w:uiPriority w:val="1"/>
    <w:qFormat/>
    <w:rsid w:val="002D03C4"/>
    <w:pPr>
      <w:widowControl w:val="0"/>
      <w:autoSpaceDE w:val="0"/>
      <w:autoSpaceDN w:val="0"/>
      <w:spacing w:before="54"/>
      <w:ind w:left="4188" w:right="4188"/>
      <w:jc w:val="center"/>
      <w:outlineLvl w:val="0"/>
    </w:pPr>
    <w:rPr>
      <w:rFonts w:ascii="Calibri" w:eastAsia="Calibri" w:hAnsi="Calibri" w:cs="Calibri"/>
      <w:b/>
      <w:bCs/>
      <w:sz w:val="24"/>
      <w:szCs w:val="24"/>
      <w:lang w:eastAsia="en-US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633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33E4"/>
  </w:style>
  <w:style w:type="paragraph" w:styleId="Pidipagina">
    <w:name w:val="footer"/>
    <w:basedOn w:val="Normale"/>
    <w:link w:val="PidipaginaCarattere"/>
    <w:uiPriority w:val="99"/>
    <w:unhideWhenUsed/>
    <w:rsid w:val="002633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33E4"/>
  </w:style>
  <w:style w:type="paragraph" w:styleId="Paragrafoelenco">
    <w:name w:val="List Paragraph"/>
    <w:basedOn w:val="Normale"/>
    <w:link w:val="ParagrafoelencoCarattere"/>
    <w:uiPriority w:val="34"/>
    <w:qFormat/>
    <w:rsid w:val="00C510B6"/>
    <w:pPr>
      <w:ind w:left="708"/>
    </w:pPr>
    <w:rPr>
      <w:sz w:val="24"/>
      <w:szCs w:val="24"/>
    </w:rPr>
  </w:style>
  <w:style w:type="paragraph" w:customStyle="1" w:styleId="Default">
    <w:name w:val="Default"/>
    <w:rsid w:val="00C510B6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10B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10B6"/>
    <w:rPr>
      <w:rFonts w:ascii="Segoe UI" w:eastAsia="Times New Roman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626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"/>
    <w:rsid w:val="006B295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Conlettere0">
    <w:name w:val="Con lettere.0"/>
    <w:rsid w:val="00D41E18"/>
  </w:style>
  <w:style w:type="table" w:customStyle="1" w:styleId="TableNormal10">
    <w:name w:val="Table Normal1"/>
    <w:rsid w:val="007543D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mma">
    <w:name w:val="Comma"/>
    <w:basedOn w:val="Paragrafoelenco"/>
    <w:link w:val="CommaCarattere"/>
    <w:qFormat/>
    <w:rsid w:val="00902D45"/>
    <w:pPr>
      <w:numPr>
        <w:numId w:val="11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902D45"/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902D45"/>
    <w:rPr>
      <w:rFonts w:ascii="Times New Roman" w:eastAsia="Times New Roman" w:hAnsi="Times New Roman" w:cs="Times New Roman"/>
      <w:sz w:val="24"/>
      <w:szCs w:val="24"/>
      <w:lang w:eastAsia="it-IT"/>
    </w:rPr>
  </w:style>
  <w:style w:type="numbering" w:customStyle="1" w:styleId="Puntielenco0">
    <w:name w:val="Punti elenco.0"/>
    <w:rsid w:val="009F3B96"/>
  </w:style>
  <w:style w:type="numbering" w:customStyle="1" w:styleId="Stileimportato1">
    <w:name w:val="Stile importato 1"/>
    <w:rsid w:val="009F3B96"/>
  </w:style>
  <w:style w:type="table" w:customStyle="1" w:styleId="TableNormal11">
    <w:name w:val="Table Normal11"/>
    <w:uiPriority w:val="2"/>
    <w:semiHidden/>
    <w:unhideWhenUsed/>
    <w:qFormat/>
    <w:rsid w:val="00705E7E"/>
    <w:pPr>
      <w:suppressAutoHyphens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1"/>
    <w:rsid w:val="002D03C4"/>
    <w:rPr>
      <w:rFonts w:ascii="Calibri" w:eastAsia="Calibri" w:hAnsi="Calibri" w:cs="Calibri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2D03C4"/>
    <w:pPr>
      <w:widowControl w:val="0"/>
      <w:autoSpaceDE w:val="0"/>
      <w:autoSpaceDN w:val="0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D03C4"/>
    <w:rPr>
      <w:rFonts w:ascii="Calibri" w:eastAsia="Calibri" w:hAnsi="Calibri" w:cs="Calibri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D03C4"/>
    <w:pPr>
      <w:widowControl w:val="0"/>
      <w:autoSpaceDE w:val="0"/>
      <w:autoSpaceDN w:val="0"/>
      <w:spacing w:after="120" w:line="480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D03C4"/>
    <w:rPr>
      <w:rFonts w:ascii="Calibri" w:eastAsia="Calibri" w:hAnsi="Calibri" w:cs="Calibri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Pr>
      <w:rFonts w:eastAsia="Times New Roman"/>
    </w:rPr>
    <w:tblPr>
      <w:tblStyleRowBandSize w:val="1"/>
      <w:tblStyleColBandSize w:val="1"/>
    </w:tblPr>
  </w:style>
  <w:style w:type="table" w:customStyle="1" w:styleId="a0">
    <w:basedOn w:val="TableNormal1"/>
    <w:rPr>
      <w:rFonts w:eastAsia="Times New Roman"/>
    </w:rPr>
    <w:tblPr>
      <w:tblStyleRowBandSize w:val="1"/>
      <w:tblStyleColBandSize w:val="1"/>
    </w:tblPr>
  </w:style>
  <w:style w:type="table" w:customStyle="1" w:styleId="a1">
    <w:basedOn w:val="TableNormal1"/>
    <w:rPr>
      <w:rFonts w:eastAsia="Times New Roman"/>
    </w:rPr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rPr>
      <w:rFonts w:eastAsia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rPr>
      <w:rFonts w:eastAsia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rPr>
      <w:rFonts w:eastAsia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rPr>
      <w:rFonts w:eastAsia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rPr>
      <w:rFonts w:eastAsia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rPr>
      <w:rFonts w:eastAsia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FE598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E598A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E598A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E598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E59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nQFUQdrLjPaytPdDhzLWxrKug==">CgMxLjAaJgoBMBIhCh8IB0IbCgdWZXJkYW5hEhBBcmlhbCBVbmljb2RlIE1TMghoLmdqZGd4czIJaC4zMGowemxsMgppZC4yZXQ5MnAwMgloLjFmb2I5dGUyCWguM3pueXNoNzIJaC4yZXQ5MnAwMghoLnR5amN3dDIJaC4zZHk2dmttMgloLjF0M2g1c2Y4AHIhMXNkMUk5R2h2R2xySkxTZGJkLWpZYlpydzE3SFZXNk5R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3</cp:revision>
  <dcterms:created xsi:type="dcterms:W3CDTF">2024-12-05T14:38:00Z</dcterms:created>
  <dcterms:modified xsi:type="dcterms:W3CDTF">2024-12-05T14:38:00Z</dcterms:modified>
</cp:coreProperties>
</file>