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E2C7E" w:rsidTr="002E2C7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ALLEGATO B: GRIGLIA DI VALUTAZIONE DEI TITOLI PER ESPERTO</w:t>
            </w:r>
          </w:p>
        </w:tc>
      </w:tr>
      <w:tr w:rsidR="002E2C7E" w:rsidTr="002E2C7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TITOLI CULTURALI O PROFESSIONALI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2E2C7E" w:rsidTr="002E2C7E">
        <w:tc>
          <w:tcPr>
            <w:tcW w:w="4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4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Diploma scuola secondaria II grado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C7E" w:rsidRDefault="002E2C7E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Master  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/o corso di perfezionamento 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conoscenze specifiche sull' argomento(documentate attraverso esperienze di esperto e/o pubblicazioni in tematiche inerenti all’argomento della selezione presso scuole statali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cad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ESPERIENZE LAVORATIVE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 w:rsidP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Documentata esperienza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Incarichi della stessa natura rispetto a quello scelto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</w:tbl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5C2378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Allegato C</w:t>
      </w:r>
    </w:p>
    <w:p w:rsidR="002E2C7E" w:rsidRDefault="002E2C7E" w:rsidP="002E2C7E">
      <w:pPr>
        <w:widowControl w:val="0"/>
        <w:spacing w:before="31"/>
        <w:ind w:left="7872" w:right="116" w:hanging="267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Dirigente Scolastico   dell’IC di Volpiano</w:t>
      </w:r>
    </w:p>
    <w:p w:rsidR="002E2C7E" w:rsidRDefault="002E2C7E" w:rsidP="002E2C7E">
      <w:pPr>
        <w:widowControl w:val="0"/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spacing w:line="288" w:lineRule="auto"/>
        <w:ind w:left="2076" w:right="2027" w:hanging="9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Dichiarazione di insussiste</w:t>
      </w:r>
      <w:r w:rsidR="00453325">
        <w:rPr>
          <w:rFonts w:ascii="Calibri" w:eastAsia="Calibri" w:hAnsi="Calibri" w:cs="Calibri"/>
          <w:b/>
          <w:i/>
          <w:sz w:val="22"/>
          <w:szCs w:val="22"/>
        </w:rPr>
        <w:t xml:space="preserve">nza di cause di incompatibilità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inconferibilità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ai sensi del D.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 39/2013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PNRR Avviso decreto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M4C1I1.4-2024-1322 Interventi di tutoraggio e formazione per la riduzione dei divari negli apprendimenti e il contrasto alla dispersione scolastica (D.M. 2 febbraio 2024, n. 19)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Linea di investimento: M4C1I1.4 - Riduzione dei divari territoriali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CODICE PROGETTO: M4C1I1.4-2024-1322-P-47408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CUP: H74D21000130006</w:t>
      </w:r>
    </w:p>
    <w:p w:rsid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ind w:left="122" w:right="135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widowControl w:val="0"/>
        <w:tabs>
          <w:tab w:val="left" w:pos="3908"/>
          <w:tab w:val="left" w:pos="5185"/>
          <w:tab w:val="left" w:pos="7485"/>
          <w:tab w:val="left" w:pos="9733"/>
        </w:tabs>
        <w:spacing w:line="360" w:lineRule="auto"/>
        <w:ind w:left="117" w:right="15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codice fiscale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in qualità di ______________________________ nell’ambito dell’attuazione del progetto suindicato</w:t>
      </w:r>
    </w:p>
    <w:p w:rsidR="002E2C7E" w:rsidRDefault="002E2C7E" w:rsidP="002E2C7E">
      <w:pPr>
        <w:widowControl w:val="0"/>
        <w:spacing w:before="114"/>
        <w:ind w:left="3540" w:right="418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CONSAPEVOLE</w:t>
      </w:r>
    </w:p>
    <w:p w:rsidR="002E2C7E" w:rsidRDefault="002E2C7E" w:rsidP="002E2C7E">
      <w:pPr>
        <w:widowControl w:val="0"/>
        <w:spacing w:before="157" w:line="360" w:lineRule="auto"/>
        <w:ind w:left="117" w:right="12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E2C7E" w:rsidRDefault="002E2C7E" w:rsidP="002E2C7E">
      <w:pPr>
        <w:widowControl w:val="0"/>
        <w:spacing w:before="54"/>
        <w:ind w:left="4188" w:right="41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2E2C7E" w:rsidRDefault="002E2C7E" w:rsidP="002E2C7E">
      <w:pPr>
        <w:widowControl w:val="0"/>
        <w:spacing w:before="1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2C7E" w:rsidRDefault="002E2C7E" w:rsidP="002E2C7E">
      <w:pPr>
        <w:widowControl w:val="0"/>
        <w:spacing w:line="360" w:lineRule="auto"/>
        <w:ind w:left="11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nessuna delle condizioni di incompatibilità previste dalla normativa vigente in materia sopra richiamata e dalle Disposizioni e Istruzioni per l’attuazione del PNRR Avv. Decreto: </w:t>
      </w:r>
      <w:r w:rsidRPr="002E2C7E">
        <w:rPr>
          <w:rFonts w:ascii="Calibri" w:eastAsia="Calibri" w:hAnsi="Calibri" w:cs="Calibri"/>
          <w:color w:val="000000"/>
          <w:sz w:val="22"/>
          <w:szCs w:val="22"/>
        </w:rPr>
        <w:t>M4C1I1.4 - Riduzione dei divari territoriali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Volpiano,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FIRMA……………………………………………………………………………</w:t>
      </w:r>
    </w:p>
    <w:p w:rsidR="002E2C7E" w:rsidRDefault="002E2C7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53325" w:rsidRDefault="00453325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INFORMATIVA AI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SENSI  DEGLI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ARTICOLI 13 e 14 DEL GDPR – Regolamento UE 2016/679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di Volpiano. I dati sono raccolti e trattati, anche con l’ausilio di mezzi elettronici, esclusivamente per le finalità connesse alla procedura e gestione del contratto, ovvero per dare esecuzione agli obblighi previsti dalla Legge. 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l’Istituto Comprensivo di VOLPIANO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196/2003, di opporsi al trattamento con conseguente rinuncia al contratto, nonché, in caso di violazione di legge, alla cancellazione, alla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anomizzazione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al blocco dei dati trattati.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Relativamente ai dati personali di cui dovesse venire a conoscenza, l’esperto è responsabile del trattamento degli stessi ai sensi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 art.11.</w:t>
      </w:r>
    </w:p>
    <w:p w:rsidR="002E2C7E" w:rsidRDefault="002E2C7E" w:rsidP="002E2C7E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titolare del trattamento dati è il Dirigente Scolastico dott.ssa Stefania </w:t>
      </w:r>
      <w:proofErr w:type="spellStart"/>
      <w:r>
        <w:rPr>
          <w:rFonts w:ascii="Calibri" w:eastAsia="Calibri" w:hAnsi="Calibri" w:cs="Calibri"/>
          <w:sz w:val="22"/>
          <w:szCs w:val="22"/>
        </w:rPr>
        <w:t>Prazzoli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conto dell’istituto</w:t>
      </w:r>
    </w:p>
    <w:p w:rsidR="002E2C7E" w:rsidRPr="00CE770D" w:rsidRDefault="002E2C7E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2E2C7E" w:rsidRPr="00CE77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8C" w:rsidRDefault="00EF6512">
      <w:r>
        <w:separator/>
      </w:r>
    </w:p>
  </w:endnote>
  <w:endnote w:type="continuationSeparator" w:id="0">
    <w:p w:rsidR="0087728C" w:rsidRDefault="00E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2378">
      <w:rPr>
        <w:noProof/>
        <w:color w:val="000000"/>
      </w:rPr>
      <w:t>2</w:t>
    </w:r>
    <w:r>
      <w:rPr>
        <w:color w:val="000000"/>
      </w:rPr>
      <w:fldChar w:fldCharType="end"/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8C" w:rsidRDefault="00EF6512">
      <w:r>
        <w:separator/>
      </w:r>
    </w:p>
  </w:footnote>
  <w:footnote w:type="continuationSeparator" w:id="0">
    <w:p w:rsidR="0087728C" w:rsidRDefault="00E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D3B0D4" wp14:editId="6E33936C">
          <wp:extent cx="6102350" cy="71945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A093F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295359" w:rsidRDefault="00EA093F" w:rsidP="00CE2B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BAB9157" wp14:editId="0FF3A13B">
          <wp:extent cx="583734" cy="655766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34" cy="65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F6512">
      <w:rPr>
        <w:noProof/>
        <w:color w:val="000000"/>
      </w:rPr>
      <w:drawing>
        <wp:inline distT="0" distB="0" distL="0" distR="0" wp14:anchorId="107D1A1F" wp14:editId="2A5FC7E4">
          <wp:extent cx="3122666" cy="1052399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666" cy="1052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94"/>
    <w:multiLevelType w:val="multilevel"/>
    <w:tmpl w:val="763EC3C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C3925"/>
    <w:multiLevelType w:val="multilevel"/>
    <w:tmpl w:val="DFEE4CDC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F47C0"/>
    <w:multiLevelType w:val="multilevel"/>
    <w:tmpl w:val="88B4D5E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035B41"/>
    <w:multiLevelType w:val="hybridMultilevel"/>
    <w:tmpl w:val="752802FC"/>
    <w:lvl w:ilvl="0" w:tplc="CF92C2FA">
      <w:start w:val="1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6F541A5"/>
    <w:multiLevelType w:val="multilevel"/>
    <w:tmpl w:val="4F04B238"/>
    <w:lvl w:ilvl="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293C2B40"/>
    <w:multiLevelType w:val="multilevel"/>
    <w:tmpl w:val="EC3AED0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5DB4C25"/>
    <w:multiLevelType w:val="multilevel"/>
    <w:tmpl w:val="E9E464D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D20255D"/>
    <w:multiLevelType w:val="multilevel"/>
    <w:tmpl w:val="58226A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789D"/>
    <w:multiLevelType w:val="multilevel"/>
    <w:tmpl w:val="E1B6C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DE70C0"/>
    <w:multiLevelType w:val="multilevel"/>
    <w:tmpl w:val="96A8516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EB24546"/>
    <w:multiLevelType w:val="multilevel"/>
    <w:tmpl w:val="847E563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34F4335"/>
    <w:multiLevelType w:val="multilevel"/>
    <w:tmpl w:val="376A5E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F1815"/>
    <w:multiLevelType w:val="multilevel"/>
    <w:tmpl w:val="1A4E90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59"/>
    <w:rsid w:val="0000499F"/>
    <w:rsid w:val="00036631"/>
    <w:rsid w:val="00067FD3"/>
    <w:rsid w:val="0011079A"/>
    <w:rsid w:val="00295359"/>
    <w:rsid w:val="002E2C7E"/>
    <w:rsid w:val="002F09C0"/>
    <w:rsid w:val="003450E2"/>
    <w:rsid w:val="00453325"/>
    <w:rsid w:val="004F5334"/>
    <w:rsid w:val="004F6D10"/>
    <w:rsid w:val="005C2378"/>
    <w:rsid w:val="00745011"/>
    <w:rsid w:val="007660B9"/>
    <w:rsid w:val="007E6B55"/>
    <w:rsid w:val="00814C61"/>
    <w:rsid w:val="0087728C"/>
    <w:rsid w:val="00886E47"/>
    <w:rsid w:val="00AC6C8C"/>
    <w:rsid w:val="00B3575F"/>
    <w:rsid w:val="00BE28E2"/>
    <w:rsid w:val="00C92AAA"/>
    <w:rsid w:val="00CE2B8F"/>
    <w:rsid w:val="00CE770D"/>
    <w:rsid w:val="00D75970"/>
    <w:rsid w:val="00E50F15"/>
    <w:rsid w:val="00E75034"/>
    <w:rsid w:val="00EA093F"/>
    <w:rsid w:val="00EF651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4AD4"/>
  <w15:docId w15:val="{4326C55F-A108-41C2-9B2B-979A00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0B6"/>
  </w:style>
  <w:style w:type="paragraph" w:styleId="Titolo1">
    <w:name w:val="heading 1"/>
    <w:basedOn w:val="Normale"/>
    <w:link w:val="Titolo1Carattere"/>
    <w:uiPriority w:val="1"/>
    <w:qFormat/>
    <w:rsid w:val="002D03C4"/>
    <w:pPr>
      <w:widowControl w:val="0"/>
      <w:autoSpaceDE w:val="0"/>
      <w:autoSpaceDN w:val="0"/>
      <w:spacing w:before="54"/>
      <w:ind w:left="4188" w:right="418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4"/>
  </w:style>
  <w:style w:type="paragraph" w:styleId="Pidipagina">
    <w:name w:val="footer"/>
    <w:basedOn w:val="Normale"/>
    <w:link w:val="Pidipagina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4"/>
  </w:style>
  <w:style w:type="paragraph" w:styleId="Paragrafoelenco">
    <w:name w:val="List Paragraph"/>
    <w:basedOn w:val="Normale"/>
    <w:link w:val="ParagrafoelencoCarattere"/>
    <w:uiPriority w:val="34"/>
    <w:qFormat/>
    <w:rsid w:val="00C510B6"/>
    <w:pPr>
      <w:ind w:left="708"/>
    </w:pPr>
    <w:rPr>
      <w:sz w:val="24"/>
      <w:szCs w:val="24"/>
    </w:rPr>
  </w:style>
  <w:style w:type="paragraph" w:customStyle="1" w:styleId="Default">
    <w:name w:val="Default"/>
    <w:rsid w:val="00C510B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B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rsid w:val="006B29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0">
    <w:name w:val="Con lettere.0"/>
    <w:rsid w:val="00D41E18"/>
  </w:style>
  <w:style w:type="table" w:customStyle="1" w:styleId="TableNormal10">
    <w:name w:val="Table Normal1"/>
    <w:rsid w:val="007543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902D45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02D4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2D45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0">
    <w:name w:val="Punti elenco.0"/>
    <w:rsid w:val="009F3B96"/>
  </w:style>
  <w:style w:type="numbering" w:customStyle="1" w:styleId="Stileimportato1">
    <w:name w:val="Stile importato 1"/>
    <w:rsid w:val="009F3B96"/>
  </w:style>
  <w:style w:type="table" w:customStyle="1" w:styleId="TableNormal11">
    <w:name w:val="Table Normal11"/>
    <w:uiPriority w:val="2"/>
    <w:semiHidden/>
    <w:unhideWhenUsed/>
    <w:qFormat/>
    <w:rsid w:val="00705E7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03C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03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3C4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03C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03C4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E59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9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9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nQFUQdrLjPaytPdDhzLWxrKug==">CgMxLjAaJgoBMBIhCh8IB0IbCgdWZXJkYW5hEhBBcmlhbCBVbmljb2RlIE1TMghoLmdqZGd4czIJaC4zMGowemxsMgppZC4yZXQ5MnAwMgloLjFmb2I5dGUyCWguM3pueXNoNzIJaC4yZXQ5MnAwMghoLnR5amN3dDIJaC4zZHk2dmttMgloLjF0M2g1c2Y4AHIhMXNkMUk5R2h2R2xySkxTZGJkLWpZYlpydzE3SFZXNk5R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2024-12-05T14:39:00Z</dcterms:created>
  <dcterms:modified xsi:type="dcterms:W3CDTF">2024-12-05T14:39:00Z</dcterms:modified>
</cp:coreProperties>
</file>